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E76D" w14:textId="51E87FDA" w:rsidR="008F08B1" w:rsidRDefault="00BD6090" w:rsidP="008F08B1">
      <w:pPr>
        <w:rPr>
          <w:b/>
          <w:bCs/>
          <w:sz w:val="24"/>
        </w:rPr>
      </w:pPr>
      <w:r w:rsidRPr="14E19328">
        <w:rPr>
          <w:b/>
          <w:bCs/>
          <w:sz w:val="24"/>
        </w:rPr>
        <w:t>Kooste tuntikehyksen käyttösuunnitelmasta</w:t>
      </w:r>
      <w:r>
        <w:rPr>
          <w:b/>
          <w:bCs/>
          <w:sz w:val="24"/>
        </w:rPr>
        <w:t>/Etelä-Tapiolan lukio</w:t>
      </w:r>
    </w:p>
    <w:p w14:paraId="5F7DBB84" w14:textId="758F9150" w:rsidR="00BD6090" w:rsidRDefault="00BD6090" w:rsidP="008F08B1">
      <w:pPr>
        <w:rPr>
          <w:b/>
          <w:bCs/>
          <w:sz w:val="24"/>
        </w:rPr>
      </w:pPr>
    </w:p>
    <w:p w14:paraId="1FC6AC84" w14:textId="23D50092" w:rsidR="00BD6090" w:rsidRDefault="00BD6090" w:rsidP="008F08B1">
      <w:pPr>
        <w:rPr>
          <w:b/>
          <w:bCs/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843"/>
      </w:tblGrid>
      <w:tr w:rsidR="00BD6090" w:rsidRPr="00B477F9" w14:paraId="09A29583" w14:textId="77777777" w:rsidTr="00575708">
        <w:tc>
          <w:tcPr>
            <w:tcW w:w="5386" w:type="dxa"/>
          </w:tcPr>
          <w:p w14:paraId="3058FE2E" w14:textId="77777777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B477F9">
              <w:rPr>
                <w:rFonts w:ascii="Arial" w:hAnsi="Arial" w:cs="Arial"/>
                <w:b/>
                <w:sz w:val="20"/>
              </w:rPr>
              <w:t>OPETUS</w:t>
            </w:r>
          </w:p>
        </w:tc>
        <w:tc>
          <w:tcPr>
            <w:tcW w:w="1843" w:type="dxa"/>
          </w:tcPr>
          <w:p w14:paraId="611BFC15" w14:textId="77777777" w:rsidR="00BD6090" w:rsidRPr="00B477F9" w:rsidRDefault="00BD6090" w:rsidP="005757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D6090" w:rsidRPr="00452791" w14:paraId="5129B01D" w14:textId="77777777" w:rsidTr="00575708">
        <w:tc>
          <w:tcPr>
            <w:tcW w:w="5386" w:type="dxa"/>
          </w:tcPr>
          <w:p w14:paraId="3D4E7AF0" w14:textId="77777777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B477F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Opetettavat </w:t>
            </w:r>
            <w:r w:rsidRPr="00B477F9">
              <w:rPr>
                <w:rFonts w:ascii="Arial" w:hAnsi="Arial" w:cs="Arial"/>
                <w:sz w:val="20"/>
              </w:rPr>
              <w:t>kurssit</w:t>
            </w:r>
            <w:r>
              <w:rPr>
                <w:rFonts w:ascii="Arial" w:hAnsi="Arial" w:cs="Arial"/>
                <w:sz w:val="20"/>
              </w:rPr>
              <w:t>/opintojaksot</w:t>
            </w:r>
            <w:r w:rsidRPr="00B477F9">
              <w:rPr>
                <w:rFonts w:ascii="Arial" w:hAnsi="Arial" w:cs="Arial"/>
                <w:sz w:val="20"/>
              </w:rPr>
              <w:t xml:space="preserve"> ilman kerrointa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06CF1372" w14:textId="58EE46BB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</w:t>
            </w:r>
            <w:r w:rsidR="00FD56D9">
              <w:rPr>
                <w:rFonts w:ascii="Arial" w:hAnsi="Arial" w:cs="Arial"/>
                <w:sz w:val="20"/>
              </w:rPr>
              <w:t>6</w:t>
            </w:r>
          </w:p>
        </w:tc>
      </w:tr>
      <w:tr w:rsidR="00BD6090" w:rsidRPr="00452791" w14:paraId="3038BBAA" w14:textId="77777777" w:rsidTr="00575708">
        <w:tc>
          <w:tcPr>
            <w:tcW w:w="5386" w:type="dxa"/>
          </w:tcPr>
          <w:p w14:paraId="47562F1D" w14:textId="77777777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B477F9">
              <w:rPr>
                <w:rFonts w:ascii="Arial" w:hAnsi="Arial" w:cs="Arial"/>
                <w:sz w:val="20"/>
              </w:rPr>
              <w:t xml:space="preserve">  Demonstraatiot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505A3890" w14:textId="77777777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BD6090" w:rsidRPr="00452791" w14:paraId="7A80B5F9" w14:textId="77777777" w:rsidTr="00575708">
        <w:tc>
          <w:tcPr>
            <w:tcW w:w="5386" w:type="dxa"/>
          </w:tcPr>
          <w:p w14:paraId="0B8429F3" w14:textId="77601719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B477F9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Opetustyö yhteensä sis. lukiokerroin</w:t>
            </w:r>
            <w:r w:rsidRPr="00B477F9">
              <w:rPr>
                <w:rFonts w:ascii="Arial" w:hAnsi="Arial" w:cs="Arial"/>
                <w:b/>
                <w:sz w:val="20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607,</w:t>
            </w:r>
            <w:r w:rsidR="00AA67C5">
              <w:rPr>
                <w:rFonts w:ascii="Arial" w:hAnsi="Arial" w:cs="Arial"/>
                <w:b/>
                <w:sz w:val="20"/>
              </w:rPr>
              <w:t>73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477F9">
              <w:rPr>
                <w:rFonts w:ascii="Arial" w:hAnsi="Arial" w:cs="Arial"/>
                <w:b/>
                <w:sz w:val="20"/>
              </w:rPr>
              <w:t>*1,1)</w:t>
            </w:r>
          </w:p>
        </w:tc>
        <w:tc>
          <w:tcPr>
            <w:tcW w:w="1843" w:type="dxa"/>
          </w:tcPr>
          <w:p w14:paraId="684A03CD" w14:textId="53E7656B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FD56D9">
              <w:rPr>
                <w:rFonts w:ascii="Arial" w:hAnsi="Arial" w:cs="Arial"/>
                <w:b/>
                <w:sz w:val="20"/>
              </w:rPr>
              <w:t>72,10</w:t>
            </w:r>
          </w:p>
        </w:tc>
      </w:tr>
      <w:tr w:rsidR="00BD6090" w:rsidRPr="00452791" w14:paraId="394ADC4D" w14:textId="77777777" w:rsidTr="00575708">
        <w:tc>
          <w:tcPr>
            <w:tcW w:w="5386" w:type="dxa"/>
          </w:tcPr>
          <w:p w14:paraId="36D1FDE1" w14:textId="77777777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1057449" w14:textId="77777777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D6090" w:rsidRPr="00452791" w14:paraId="29D84288" w14:textId="77777777" w:rsidTr="00575708">
        <w:tc>
          <w:tcPr>
            <w:tcW w:w="5386" w:type="dxa"/>
          </w:tcPr>
          <w:p w14:paraId="07F25044" w14:textId="1D736D13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Lukioresurssi</w:t>
            </w:r>
            <w:r w:rsidRPr="00B477F9">
              <w:rPr>
                <w:rFonts w:ascii="Arial" w:hAnsi="Arial" w:cs="Arial"/>
                <w:b/>
                <w:sz w:val="20"/>
              </w:rPr>
              <w:t xml:space="preserve"> (</w:t>
            </w:r>
            <w:r w:rsidRPr="007331DA">
              <w:rPr>
                <w:rFonts w:ascii="Arial" w:hAnsi="Arial" w:cs="Arial"/>
                <w:b/>
                <w:color w:val="FF0000"/>
                <w:sz w:val="20"/>
              </w:rPr>
              <w:t>5</w:t>
            </w:r>
            <w:r w:rsidR="007331DA" w:rsidRPr="007331DA">
              <w:rPr>
                <w:rFonts w:ascii="Arial" w:hAnsi="Arial" w:cs="Arial"/>
                <w:b/>
                <w:color w:val="FF0000"/>
                <w:sz w:val="20"/>
              </w:rPr>
              <w:t>91</w:t>
            </w:r>
            <w:r>
              <w:rPr>
                <w:rFonts w:ascii="Arial" w:hAnsi="Arial" w:cs="Arial"/>
                <w:b/>
                <w:sz w:val="20"/>
              </w:rPr>
              <w:t xml:space="preserve"> opiskelijaa</w:t>
            </w:r>
            <w:r w:rsidRPr="00B477F9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3" w:type="dxa"/>
          </w:tcPr>
          <w:p w14:paraId="75FDEF75" w14:textId="6A97C5D4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  <w:r w:rsidR="00FD56D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FD56D9">
              <w:rPr>
                <w:rFonts w:ascii="Arial" w:hAnsi="Arial" w:cs="Arial"/>
                <w:b/>
                <w:sz w:val="20"/>
              </w:rPr>
              <w:t>6</w:t>
            </w:r>
            <w:r>
              <w:rPr>
                <w:rFonts w:ascii="Arial" w:hAnsi="Arial" w:cs="Arial"/>
                <w:b/>
                <w:sz w:val="20"/>
              </w:rPr>
              <w:t>4, josta opintojen ohjaukseen 40 h</w:t>
            </w:r>
          </w:p>
        </w:tc>
      </w:tr>
      <w:tr w:rsidR="00BD6090" w:rsidRPr="00452791" w14:paraId="5B5893E5" w14:textId="77777777" w:rsidTr="00575708">
        <w:trPr>
          <w:trHeight w:val="76"/>
        </w:trPr>
        <w:tc>
          <w:tcPr>
            <w:tcW w:w="5386" w:type="dxa"/>
          </w:tcPr>
          <w:p w14:paraId="687D2BF4" w14:textId="15885A83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B477F9">
              <w:rPr>
                <w:rFonts w:ascii="Arial" w:hAnsi="Arial" w:cs="Arial"/>
                <w:sz w:val="20"/>
              </w:rPr>
              <w:t xml:space="preserve">    </w:t>
            </w:r>
            <w:r w:rsidRPr="00B477F9">
              <w:rPr>
                <w:rFonts w:ascii="Arial" w:hAnsi="Arial" w:cs="Arial"/>
                <w:b/>
                <w:sz w:val="20"/>
              </w:rPr>
              <w:t>TUNTIKEHYS yhteensä</w:t>
            </w:r>
            <w:r>
              <w:rPr>
                <w:rFonts w:ascii="Arial" w:hAnsi="Arial" w:cs="Arial"/>
                <w:b/>
                <w:sz w:val="20"/>
              </w:rPr>
              <w:t xml:space="preserve"> (sisältäen opintojen ohjaukseen varatun osan 40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vvh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lukioresurssista)*</w:t>
            </w:r>
            <w:proofErr w:type="gramEnd"/>
          </w:p>
        </w:tc>
        <w:tc>
          <w:tcPr>
            <w:tcW w:w="1843" w:type="dxa"/>
          </w:tcPr>
          <w:p w14:paraId="250C1399" w14:textId="3A27F9E8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FD56D9">
              <w:rPr>
                <w:rFonts w:ascii="Arial" w:hAnsi="Arial" w:cs="Arial"/>
                <w:b/>
                <w:sz w:val="20"/>
              </w:rPr>
              <w:t>86,74</w:t>
            </w:r>
          </w:p>
        </w:tc>
      </w:tr>
      <w:tr w:rsidR="00BD6090" w:rsidRPr="00452791" w14:paraId="2AAA1C02" w14:textId="77777777" w:rsidTr="00575708">
        <w:trPr>
          <w:trHeight w:val="184"/>
        </w:trPr>
        <w:tc>
          <w:tcPr>
            <w:tcW w:w="5386" w:type="dxa"/>
          </w:tcPr>
          <w:p w14:paraId="702EA4AF" w14:textId="77777777" w:rsidR="00BD6090" w:rsidRPr="00B477F9" w:rsidRDefault="00BD6090" w:rsidP="00575708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Käytössä oleva tuntikehys ilman opintojen ohjaukseen erotettua osaa 40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vvh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lukioresurssista</w:t>
            </w:r>
          </w:p>
        </w:tc>
        <w:tc>
          <w:tcPr>
            <w:tcW w:w="1843" w:type="dxa"/>
          </w:tcPr>
          <w:p w14:paraId="4870CE60" w14:textId="4C388714" w:rsidR="00BD6090" w:rsidRPr="00452791" w:rsidRDefault="00BD6090" w:rsidP="00575708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FD56D9">
              <w:rPr>
                <w:rFonts w:ascii="Arial" w:hAnsi="Arial" w:cs="Arial"/>
                <w:b/>
                <w:sz w:val="20"/>
              </w:rPr>
              <w:t>46</w:t>
            </w:r>
            <w:r>
              <w:rPr>
                <w:rFonts w:ascii="Arial" w:hAnsi="Arial" w:cs="Arial"/>
                <w:b/>
                <w:sz w:val="20"/>
              </w:rPr>
              <w:t>,</w:t>
            </w:r>
            <w:r w:rsidR="00AA67C5">
              <w:rPr>
                <w:rFonts w:ascii="Arial" w:hAnsi="Arial" w:cs="Arial"/>
                <w:b/>
                <w:sz w:val="20"/>
              </w:rPr>
              <w:t>74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vvh</w:t>
            </w:r>
            <w:proofErr w:type="spellEnd"/>
          </w:p>
        </w:tc>
      </w:tr>
    </w:tbl>
    <w:p w14:paraId="5B01381D" w14:textId="77777777" w:rsidR="00BD6090" w:rsidRDefault="00BD6090" w:rsidP="00BD6090"/>
    <w:p w14:paraId="58D2A400" w14:textId="2B051070" w:rsidR="00BD6090" w:rsidRDefault="00BD6090" w:rsidP="00BD6090">
      <w:pPr>
        <w:pStyle w:val="Luettelokappale"/>
      </w:pPr>
      <w:r>
        <w:t xml:space="preserve">*Tuntikehyksen sisältämästä lukioresurssikertymästä erotetaan Espoon kaupungin päätöksellä vuosityöaikaisten opinto-ohjaajien palkkaukseen 40 </w:t>
      </w:r>
      <w:proofErr w:type="spellStart"/>
      <w:r>
        <w:t>vvh</w:t>
      </w:r>
      <w:proofErr w:type="spellEnd"/>
      <w:r>
        <w:t xml:space="preserve">. </w:t>
      </w:r>
    </w:p>
    <w:p w14:paraId="3D83B8DB" w14:textId="77777777" w:rsidR="00BD6090" w:rsidRPr="008F08B1" w:rsidRDefault="00BD6090" w:rsidP="008F08B1"/>
    <w:sectPr w:rsidR="00BD6090" w:rsidRPr="008F08B1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17C9" w14:textId="77777777" w:rsidR="001A712F" w:rsidRDefault="001A712F" w:rsidP="00943EA4">
      <w:r>
        <w:separator/>
      </w:r>
    </w:p>
  </w:endnote>
  <w:endnote w:type="continuationSeparator" w:id="0">
    <w:p w14:paraId="4C354388" w14:textId="77777777" w:rsidR="001A712F" w:rsidRDefault="001A712F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5CA0" w14:textId="77777777" w:rsidR="001A712F" w:rsidRDefault="001A712F" w:rsidP="00943EA4">
      <w:r>
        <w:separator/>
      </w:r>
    </w:p>
  </w:footnote>
  <w:footnote w:type="continuationSeparator" w:id="0">
    <w:p w14:paraId="4786EA5D" w14:textId="77777777" w:rsidR="001A712F" w:rsidRDefault="001A712F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90"/>
    <w:rsid w:val="00075196"/>
    <w:rsid w:val="000E4A9E"/>
    <w:rsid w:val="000E7F3A"/>
    <w:rsid w:val="001A712F"/>
    <w:rsid w:val="00376ACB"/>
    <w:rsid w:val="003B3675"/>
    <w:rsid w:val="003E602E"/>
    <w:rsid w:val="00414576"/>
    <w:rsid w:val="005044BC"/>
    <w:rsid w:val="005B204E"/>
    <w:rsid w:val="00640EA2"/>
    <w:rsid w:val="0070610C"/>
    <w:rsid w:val="007331DA"/>
    <w:rsid w:val="00813118"/>
    <w:rsid w:val="008F08B1"/>
    <w:rsid w:val="00933A41"/>
    <w:rsid w:val="00943EA4"/>
    <w:rsid w:val="00946788"/>
    <w:rsid w:val="009A1138"/>
    <w:rsid w:val="00A671AD"/>
    <w:rsid w:val="00AA2F3A"/>
    <w:rsid w:val="00AA67C5"/>
    <w:rsid w:val="00AF30A8"/>
    <w:rsid w:val="00BD6090"/>
    <w:rsid w:val="00C66C2B"/>
    <w:rsid w:val="00E56D6A"/>
    <w:rsid w:val="00F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0E951"/>
  <w15:chartTrackingRefBased/>
  <w15:docId w15:val="{C1A3F488-3BA9-4F3B-929E-5CEB6DBB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BD609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5D0E1AB59271E419BCE52D713309AE9" ma:contentTypeVersion="17" ma:contentTypeDescription="Luo uusi asiakirja." ma:contentTypeScope="" ma:versionID="ab4c8f2bfdc90343b0ec8729227b46b1">
  <xsd:schema xmlns:xsd="http://www.w3.org/2001/XMLSchema" xmlns:xs="http://www.w3.org/2001/XMLSchema" xmlns:p="http://schemas.microsoft.com/office/2006/metadata/properties" xmlns:ns1="http://schemas.microsoft.com/sharepoint/v3" xmlns:ns2="1acf0342-d1f3-486f-958a-19ee87af4b72" xmlns:ns3="87ca3a68-77d2-4322-b60d-30aeee1abc06" targetNamespace="http://schemas.microsoft.com/office/2006/metadata/properties" ma:root="true" ma:fieldsID="7838f007f08194639e1b046044fa14d5" ns1:_="" ns2:_="" ns3:_="">
    <xsd:import namespace="http://schemas.microsoft.com/sharepoint/v3"/>
    <xsd:import namespace="1acf0342-d1f3-486f-958a-19ee87af4b72"/>
    <xsd:import namespace="87ca3a68-77d2-4322-b60d-30aeee1ab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f0342-d1f3-486f-958a-19ee87af4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be0ae15d-9577-42f4-897f-2aa55b996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a3a68-77d2-4322-b60d-30aeee1ab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a49f28-e216-4af5-8ed6-e97d079f3dc7}" ma:internalName="TaxCatchAll" ma:showField="CatchAllData" ma:web="87ca3a68-77d2-4322-b60d-30aeee1ab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87ca3a68-77d2-4322-b60d-30aeee1abc06" xsi:nil="true"/>
    <lcf76f155ced4ddcb4097134ff3c332f xmlns="1acf0342-d1f3-486f-958a-19ee87af4b7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1ACF45-888F-440E-AF81-0689DF2D1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30821-303A-43C8-B904-53F0BFBF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f0342-d1f3-486f-958a-19ee87af4b72"/>
    <ds:schemaRef ds:uri="87ca3a68-77d2-4322-b60d-30aeee1ab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94B5B-E394-4D5F-A2C5-F3A9A1BC34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ca3a68-77d2-4322-b60d-30aeee1abc06"/>
    <ds:schemaRef ds:uri="1acf0342-d1f3-486f-958a-19ee87af4b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576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Virnes Anni</dc:creator>
  <cp:keywords/>
  <dc:description/>
  <cp:lastModifiedBy>Virnes Anni</cp:lastModifiedBy>
  <cp:revision>3</cp:revision>
  <dcterms:created xsi:type="dcterms:W3CDTF">2022-09-01T11:16:00Z</dcterms:created>
  <dcterms:modified xsi:type="dcterms:W3CDTF">2022-09-21T13:24:00Z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0x01010065D0E1AB59271E419BCE52D713309AE9</vt:lpwstr>
  </property>
</Properties>
</file>